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after="0" w:lineRule="auto"/>
        <w:contextualSpacing w:val="0"/>
        <w:jc w:val="center"/>
      </w:pPr>
      <w:r w:rsidDel="00000000" w:rsidR="00000000" w:rsidRPr="00000000">
        <w:rPr>
          <w:b w:val="1"/>
          <w:sz w:val="28"/>
          <w:szCs w:val="28"/>
          <w:rtl w:val="0"/>
        </w:rPr>
        <w:t xml:space="preserve">GROUP ORGANISER APPLICATION FOR SAMHUINN FIRE FESTIVAL 2016</w:t>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Please submit to festival@beltane.org by 10pm on Friday 29</w:t>
      </w:r>
      <w:r w:rsidDel="00000000" w:rsidR="00000000" w:rsidRPr="00000000">
        <w:rPr>
          <w:b w:val="1"/>
          <w:vertAlign w:val="superscript"/>
          <w:rtl w:val="0"/>
        </w:rPr>
        <w:t xml:space="preserve">th</w:t>
      </w:r>
      <w:r w:rsidDel="00000000" w:rsidR="00000000" w:rsidRPr="00000000">
        <w:rPr>
          <w:b w:val="1"/>
          <w:rtl w:val="0"/>
        </w:rPr>
        <w:t xml:space="preserve"> July</w:t>
      </w:r>
      <w:r w:rsidDel="00000000" w:rsidR="00000000" w:rsidRPr="00000000">
        <w:rPr>
          <w:b w:val="1"/>
          <w:rtl w:val="0"/>
        </w:rPr>
        <w:t xml:space="preserve"> 2016</w:t>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GO Interviews will be held in the evenings of  1</w:t>
      </w:r>
      <w:r w:rsidDel="00000000" w:rsidR="00000000" w:rsidRPr="00000000">
        <w:rPr>
          <w:b w:val="1"/>
          <w:vertAlign w:val="superscript"/>
          <w:rtl w:val="0"/>
        </w:rPr>
        <w:t xml:space="preserve">st</w:t>
      </w:r>
      <w:r w:rsidDel="00000000" w:rsidR="00000000" w:rsidRPr="00000000">
        <w:rPr>
          <w:b w:val="1"/>
          <w:rtl w:val="0"/>
        </w:rPr>
        <w:t xml:space="preserve"> / 2</w:t>
      </w:r>
      <w:r w:rsidDel="00000000" w:rsidR="00000000" w:rsidRPr="00000000">
        <w:rPr>
          <w:b w:val="1"/>
          <w:vertAlign w:val="superscript"/>
          <w:rtl w:val="0"/>
        </w:rPr>
        <w:t xml:space="preserve">nd</w:t>
      </w:r>
      <w:r w:rsidDel="00000000" w:rsidR="00000000" w:rsidRPr="00000000">
        <w:rPr>
          <w:b w:val="1"/>
          <w:rtl w:val="0"/>
        </w:rPr>
        <w:t xml:space="preserve"> August.</w:t>
      </w:r>
    </w:p>
    <w:p w:rsidR="00000000" w:rsidDel="00000000" w:rsidP="00000000" w:rsidRDefault="00000000" w:rsidRPr="00000000">
      <w:pPr>
        <w:spacing w:after="0" w:lineRule="auto"/>
        <w:contextualSpacing w:val="0"/>
      </w:pPr>
      <w:r w:rsidDel="00000000" w:rsidR="00000000" w:rsidRPr="00000000">
        <w:rPr>
          <w:b w:val="1"/>
          <w:rtl w:val="0"/>
        </w:rPr>
        <w:t xml:space="preserve">The Group Organiser (GO) preparation weekend will be on 20</w:t>
      </w:r>
      <w:r w:rsidDel="00000000" w:rsidR="00000000" w:rsidRPr="00000000">
        <w:rPr>
          <w:b w:val="1"/>
          <w:vertAlign w:val="superscript"/>
          <w:rtl w:val="0"/>
        </w:rPr>
        <w:t xml:space="preserve">th</w:t>
      </w:r>
      <w:r w:rsidDel="00000000" w:rsidR="00000000" w:rsidRPr="00000000">
        <w:rPr>
          <w:b w:val="1"/>
          <w:rtl w:val="0"/>
        </w:rPr>
        <w:t xml:space="preserve"> / 21</w:t>
      </w:r>
      <w:r w:rsidDel="00000000" w:rsidR="00000000" w:rsidRPr="00000000">
        <w:rPr>
          <w:b w:val="1"/>
          <w:vertAlign w:val="superscript"/>
          <w:rtl w:val="0"/>
        </w:rPr>
        <w:t xml:space="preserve">st</w:t>
      </w:r>
      <w:r w:rsidDel="00000000" w:rsidR="00000000" w:rsidRPr="00000000">
        <w:rPr>
          <w:b w:val="1"/>
          <w:rtl w:val="0"/>
        </w:rPr>
        <w:t xml:space="preserve"> August.</w:t>
      </w:r>
    </w:p>
    <w:p w:rsidR="00000000" w:rsidDel="00000000" w:rsidP="00000000" w:rsidRDefault="00000000" w:rsidRPr="00000000">
      <w:pPr>
        <w:spacing w:after="0" w:lineRule="auto"/>
        <w:contextualSpacing w:val="0"/>
      </w:pPr>
      <w:r w:rsidDel="00000000" w:rsidR="00000000" w:rsidRPr="00000000">
        <w:rPr>
          <w:rtl w:val="0"/>
        </w:rPr>
        <w:t xml:space="preserve">If possible all GOs must attend the entirety of the preparation weekend, but there </w:t>
      </w:r>
      <w:r w:rsidDel="00000000" w:rsidR="00000000" w:rsidRPr="00000000">
        <w:rPr>
          <w:b w:val="1"/>
          <w:u w:val="single"/>
          <w:rtl w:val="0"/>
        </w:rPr>
        <w:t xml:space="preserve">must</w:t>
      </w:r>
      <w:r w:rsidDel="00000000" w:rsidR="00000000" w:rsidRPr="00000000">
        <w:rPr>
          <w:rtl w:val="0"/>
        </w:rPr>
        <w:t xml:space="preserve"> be AT LEAST ONE GO from each group for the duration.</w:t>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The Open Meeting will be on Sunday 28</w:t>
      </w:r>
      <w:r w:rsidDel="00000000" w:rsidR="00000000" w:rsidRPr="00000000">
        <w:rPr>
          <w:b w:val="1"/>
          <w:vertAlign w:val="superscript"/>
          <w:rtl w:val="0"/>
        </w:rPr>
        <w:t xml:space="preserve">th</w:t>
      </w:r>
      <w:r w:rsidDel="00000000" w:rsidR="00000000" w:rsidRPr="00000000">
        <w:rPr>
          <w:b w:val="1"/>
          <w:rtl w:val="0"/>
        </w:rPr>
        <w:t xml:space="preserve"> August at 2pm</w:t>
      </w:r>
    </w:p>
    <w:p w:rsidR="00000000" w:rsidDel="00000000" w:rsidP="00000000" w:rsidRDefault="00000000" w:rsidRPr="00000000">
      <w:pPr>
        <w:spacing w:after="0" w:lineRule="auto"/>
        <w:contextualSpacing w:val="0"/>
      </w:pPr>
      <w:r w:rsidDel="00000000" w:rsidR="00000000" w:rsidRPr="00000000">
        <w:rPr>
          <w:b w:val="1"/>
          <w:rtl w:val="0"/>
        </w:rPr>
        <w:t xml:space="preserve">GO meetings are on Tuesday evenings.</w:t>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160" w:line="259" w:lineRule="auto"/>
        <w:contextualSpacing w:val="0"/>
      </w:pPr>
      <w:r w:rsidDel="00000000" w:rsidR="00000000" w:rsidRPr="00000000">
        <w:rPr>
          <w:rtl w:val="0"/>
        </w:rPr>
        <w:t xml:space="preserve">GOs are responsible for facilitating a positive and cohesive festival experience for a group of volunteers. We ask for at least TWO fully informed and prepared GOs to be included on this form to ensure that this will happen even if one of you becomes incapacitated. Recruiting someone from the group is not appropriate as all GOs should be considered and approved by the Board in advance.</w:t>
      </w: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Please provide the following information and answer the questions as clearly as possible:</w:t>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u w:val="single"/>
          <w:rtl w:val="0"/>
        </w:rPr>
        <w:t xml:space="preserve">Group and Organiser Details:</w:t>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Name of Proposed Group</w:t>
      </w: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What is the maximum number of people you propose to have in your group?  This must include all helpers, fire tech etc (please provide a breakdown of numbers)</w:t>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Full name, email address and mobile phone number of both proposed organisers and preferred method of contact</w:t>
      </w: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Dates you will be unavailable</w:t>
      </w: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What is your previous group organising, performance and participation experience within and outside of BFS?</w:t>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u w:val="single"/>
          <w:rtl w:val="0"/>
        </w:rPr>
        <w:t xml:space="preserve">Group Concept:</w:t>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Please give us a summary description of the concept, character and core themes for your proposed group.</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Do you envisage your group interacting with the audience? If so, how?</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u w:val="single"/>
          <w:rtl w:val="0"/>
        </w:rPr>
        <w:t xml:space="preserve">Running your group:</w:t>
      </w:r>
    </w:p>
    <w:p w:rsidR="00000000" w:rsidDel="00000000" w:rsidP="00000000" w:rsidRDefault="00000000" w:rsidRPr="00000000">
      <w:pPr>
        <w:contextualSpacing w:val="0"/>
      </w:pPr>
      <w:r w:rsidDel="00000000" w:rsidR="00000000" w:rsidRPr="00000000">
        <w:rPr>
          <w:b w:val="1"/>
          <w:rtl w:val="0"/>
        </w:rPr>
        <w:t xml:space="preserve">How do you intend to recruit your group and in what style do you intend to lead it?</w:t>
      </w: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What specific skills or knowledge do you think it will require to make your ideas happen and who do you envisage bringing these to the group? If you will be seeking assistance from people outside of the group, have you already contacted them to discuss their involvement?</w:t>
      </w: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What additional support do you require in order to realise the concept or performance of your group?</w:t>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How much money do you think your group members will have to spend as part of your group and how do you intend to organise this?</w:t>
      </w: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What action do you think you could take to minimise risks and instil responsible behaviour in your group?</w:t>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160" w:line="259" w:lineRule="auto"/>
        <w:contextualSpacing w:val="0"/>
      </w:pPr>
      <w:bookmarkStart w:colFirst="0" w:colLast="0" w:name="h.gjdgxs" w:id="0"/>
      <w:bookmarkEnd w:id="0"/>
      <w:r w:rsidDel="00000000" w:rsidR="00000000" w:rsidRPr="00000000">
        <w:rPr>
          <w:b w:val="1"/>
          <w:rtl w:val="0"/>
        </w:rPr>
        <w:t xml:space="preserve">If your group’s activities on the day of the festival last for longer than the festival itself (i.e. if you’re on the go all day or performing at the after party), how to you intend to support the wellbeing of  your volunteers, for example with rest and meal breaks?</w:t>
      </w: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If one, or all, of the GOs in your group were to find themselves unable to contiune leading the group  how would you manage  the situation to ensure that the group continues?</w:t>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b w:val="1"/>
          <w:rtl w:val="0"/>
        </w:rPr>
        <w:t xml:space="preserve">If a volunteer with a disability or illness joined your group, what difficulties do you think they might encounter and how might you offer support in that situation?  If your group activities genuinely won’t be accessible for people with certain conditions or disabilities, please be honest about this. Saying “We’ll work with everyone so they can take part on their own terms” is only an appropriate answer if it’s definitely applicable to your group.</w:t>
      </w:r>
      <w:r w:rsidDel="00000000" w:rsidR="00000000" w:rsidRPr="00000000">
        <w:rPr>
          <w:rtl w:val="0"/>
        </w:rPr>
      </w:r>
    </w:p>
    <w:p w:rsidR="00000000" w:rsidDel="00000000" w:rsidP="00000000" w:rsidRDefault="00000000" w:rsidRPr="00000000">
      <w:pPr>
        <w:spacing w:after="0" w:lineRule="auto"/>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headerReference r:id="rId5" w:type="default"/>
      <w:footerReference r:id="rId6" w:type="default"/>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widowControl w:val="0"/>
      <w:spacing w:after="0" w:before="0" w:line="240" w:lineRule="auto"/>
      <w:contextualSpacing w:val="0"/>
      <w:jc w:val="center"/>
    </w:pPr>
    <w:r w:rsidDel="00000000" w:rsidR="00000000" w:rsidRPr="00000000">
      <w:rPr>
        <w:rFonts w:ascii="Arial" w:cs="Arial" w:eastAsia="Arial" w:hAnsi="Arial"/>
        <w:b w:val="1"/>
        <w:sz w:val="18"/>
        <w:szCs w:val="18"/>
        <w:rtl w:val="0"/>
      </w:rPr>
      <w:t xml:space="preserve">Beltane Fire Society</w:t>
    </w:r>
    <w:r w:rsidDel="00000000" w:rsidR="00000000" w:rsidRPr="00000000">
      <w:rPr>
        <w:rFonts w:ascii="Arial" w:cs="Arial" w:eastAsia="Arial" w:hAnsi="Arial"/>
        <w:b w:val="0"/>
        <w:sz w:val="18"/>
        <w:szCs w:val="18"/>
        <w:rtl w:val="0"/>
      </w:rPr>
      <w:t xml:space="preserve"> is a charity registered in Scotland, Charity Number: SC040137 </w:t>
    </w:r>
  </w:p>
  <w:p w:rsidR="00000000" w:rsidDel="00000000" w:rsidP="00000000" w:rsidRDefault="00000000" w:rsidRPr="00000000">
    <w:pPr>
      <w:widowControl w:val="0"/>
      <w:spacing w:after="0" w:before="0" w:line="240" w:lineRule="auto"/>
      <w:contextualSpacing w:val="0"/>
      <w:jc w:val="center"/>
    </w:pPr>
    <w:r w:rsidDel="00000000" w:rsidR="00000000" w:rsidRPr="00000000">
      <w:rPr>
        <w:rFonts w:ascii="Arial" w:cs="Arial" w:eastAsia="Arial" w:hAnsi="Arial"/>
        <w:b w:val="0"/>
        <w:sz w:val="18"/>
        <w:szCs w:val="18"/>
        <w:rtl w:val="0"/>
      </w:rPr>
      <w:t xml:space="preserve">Company Number SC34175</w:t>
    </w:r>
  </w:p>
  <w:p w:rsidR="00000000" w:rsidDel="00000000" w:rsidP="00000000" w:rsidRDefault="00000000" w:rsidRPr="00000000">
    <w:pPr>
      <w:widowControl w:val="0"/>
      <w:spacing w:after="0" w:before="0" w:line="240" w:lineRule="auto"/>
      <w:contextualSpacing w:val="0"/>
    </w:pPr>
    <w:r w:rsidDel="00000000" w:rsidR="00000000" w:rsidRPr="00000000">
      <w:rPr>
        <w:rFonts w:ascii="Arial" w:cs="Arial" w:eastAsia="Arial" w:hAnsi="Arial"/>
        <w:b w:val="0"/>
        <w:sz w:val="18"/>
        <w:szCs w:val="18"/>
        <w:rtl w:val="0"/>
      </w:rPr>
      <w:tab/>
      <w:t xml:space="preserve">  </w:t>
      <w:tab/>
      <w:tab/>
      <w:tab/>
      <w:tab/>
      <w:tab/>
      <w:tab/>
      <w:tab/>
      <w:tab/>
      <w:tab/>
      <w:t xml:space="preserve">  Page </w:t>
    </w:r>
    <w:fldSimple w:instr="PAGE" w:fldLock="0" w:dirty="0">
      <w:r w:rsidDel="00000000" w:rsidR="00000000" w:rsidRPr="00000000">
        <w:rPr>
          <w:rFonts w:ascii="Arial" w:cs="Arial" w:eastAsia="Arial" w:hAnsi="Arial"/>
          <w:b w:val="0"/>
          <w:sz w:val="18"/>
          <w:szCs w:val="18"/>
        </w:rPr>
      </w:r>
    </w:fldSimple>
    <w:r w:rsidDel="00000000" w:rsidR="00000000" w:rsidRPr="00000000">
      <w:rPr>
        <w:rFonts w:ascii="Arial" w:cs="Arial" w:eastAsia="Arial" w:hAnsi="Arial"/>
        <w:b w:val="0"/>
        <w:sz w:val="18"/>
        <w:szCs w:val="18"/>
        <w:rtl w:val="0"/>
      </w:rPr>
      <w:t xml:space="preserve"> of </w:t>
    </w:r>
    <w:fldSimple w:instr="NUMPAGES" w:fldLock="0" w:dirty="0">
      <w:r w:rsidDel="00000000" w:rsidR="00000000" w:rsidRPr="00000000">
        <w:rPr>
          <w:rFonts w:ascii="Arial" w:cs="Arial" w:eastAsia="Arial" w:hAnsi="Arial"/>
          <w:b w:val="0"/>
          <w:sz w:val="18"/>
          <w:szCs w:val="18"/>
        </w:rPr>
      </w:r>
    </w:fldSimple>
    <w:r w:rsidDel="00000000" w:rsidR="00000000" w:rsidRPr="00000000">
      <w:rPr>
        <w:rtl w:val="0"/>
      </w:rPr>
    </w:r>
  </w:p>
  <w:p w:rsidR="00000000" w:rsidDel="00000000" w:rsidP="00000000" w:rsidRDefault="00000000" w:rsidRPr="00000000">
    <w:pPr>
      <w:tabs>
        <w:tab w:val="center" w:pos="4513"/>
        <w:tab w:val="right" w:pos="9026"/>
      </w:tabs>
      <w:spacing w:after="720" w:before="0" w:line="276" w:lineRule="auto"/>
      <w:contextualSpacing w:val="0"/>
    </w:pPr>
    <w:r w:rsidDel="00000000" w:rsidR="00000000" w:rsidRPr="00000000">
      <w:rPr>
        <w:rtl w:val="0"/>
      </w:rPr>
      <w:t xml:space="preserve">29/06/16</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513"/>
        <w:tab w:val="right" w:pos="9026"/>
      </w:tabs>
      <w:spacing w:after="200" w:before="720" w:line="276" w:lineRule="auto"/>
      <w:contextualSpacing w:val="0"/>
      <w:jc w:val="center"/>
    </w:pPr>
    <w:r w:rsidDel="00000000" w:rsidR="00000000" w:rsidRPr="00000000">
      <w:rPr>
        <w:rFonts w:ascii="Calibri" w:cs="Calibri" w:eastAsia="Calibri" w:hAnsi="Calibri"/>
        <w:b w:val="0"/>
        <w:sz w:val="24"/>
        <w:szCs w:val="24"/>
        <w:rtl w:val="0"/>
      </w:rPr>
      <w:t xml:space="preserve">Beltane Fire Society                                                                                                                         </w:t>
    </w:r>
    <w:r w:rsidDel="00000000" w:rsidR="00000000" w:rsidRPr="00000000">
      <w:drawing>
        <wp:inline distB="0" distT="0" distL="0" distR="0">
          <wp:extent cx="709930" cy="709930"/>
          <wp:effectExtent b="0" l="0" r="0" t="0"/>
          <wp:docPr descr="320272_282475071770362_2127220862_n" id="1" name="image01.jpg"/>
          <a:graphic>
            <a:graphicData uri="http://schemas.openxmlformats.org/drawingml/2006/picture">
              <pic:pic>
                <pic:nvPicPr>
                  <pic:cNvPr descr="320272_282475071770362_2127220862_n" id="0" name="image01.jpg"/>
                  <pic:cNvPicPr preferRelativeResize="0"/>
                </pic:nvPicPr>
                <pic:blipFill>
                  <a:blip r:embed="rId1"/>
                  <a:srcRect b="0" l="0" r="0" t="0"/>
                  <a:stretch>
                    <a:fillRect/>
                  </a:stretch>
                </pic:blipFill>
                <pic:spPr>
                  <a:xfrm>
                    <a:off x="0" y="0"/>
                    <a:ext cx="709930" cy="70993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vertAlign w:val="baseline"/>
      </w:rPr>
    </w:rPrDefault>
    <w:pPrDefault>
      <w:pPr>
        <w:keepNext w:val="0"/>
        <w:keepLines w:val="0"/>
        <w:widowControl w:val="1"/>
        <w:spacing w:after="20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1.xml"/><Relationship Id="rId6"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01.jpg"/></Relationships>
</file>